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  <w:lang w:val="en-US" w:eastAsia="zh-CN"/>
        </w:rPr>
        <w:t>山东绿城腊山御园项目B地块二期集中供热工程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auto"/>
        <w:ind w:right="0"/>
        <w:jc w:val="center"/>
        <w:textAlignment w:val="auto"/>
        <w:outlineLvl w:val="9"/>
        <w:rPr>
          <w:rFonts w:ascii="Calibri" w:hAnsi="Calibri" w:cs="Calibri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  <w:lang w:val="en-US" w:eastAsia="zh-CN"/>
        </w:rPr>
        <w:t>废标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一、采购项目名称：山东绿城腊山御园项目B地块二期集中供热工程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both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二、采购项目编号：SDLD-GK-2018-001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、开标日期：2018年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、采购方式：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公开招标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、废标原因：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Chars="200" w:right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本项目排名第一的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中标单位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放弃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，本项目废标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、联系方式：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1、采购人：济南热电有限公司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地  址：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山东省济南市市中区二环西路高架（腊山热源分公司）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联系人：崔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              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联系电话：0531-82021870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2、采购代理机构：山东蓝盾招标代理有限公司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济南市高新区工业南路59号中铁财智中心6号楼15楼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工      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0531-88809762-80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D226A"/>
    <w:rsid w:val="07E52ABB"/>
    <w:rsid w:val="12093B2E"/>
    <w:rsid w:val="164F410D"/>
    <w:rsid w:val="1C4703BD"/>
    <w:rsid w:val="3D876E0E"/>
    <w:rsid w:val="54177FED"/>
    <w:rsid w:val="58DD226A"/>
    <w:rsid w:val="74EB5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2018-07-07T00:30:00Z</dcterms:created>
  <dc:creator>昔日餘光。</dc:creator>
  <cp:lastModifiedBy>Administrator</cp:lastModifiedBy>
  <dcterms:modified xsi:type="dcterms:W3CDTF">2018-10-29T07:55:05Z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