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40" w:lineRule="exact"/>
        <w:jc w:val="center"/>
        <w:rPr>
          <w:rFonts w:hint="eastAsia" w:ascii="微软雅黑" w:hAnsi="微软雅黑" w:eastAsia="宋体" w:cs="微软雅黑"/>
          <w:color w:val="333333"/>
          <w:sz w:val="21"/>
          <w:szCs w:val="21"/>
          <w:lang w:eastAsia="zh-CN"/>
        </w:rPr>
      </w:pPr>
      <w:r>
        <w:rPr>
          <w:rFonts w:hint="eastAsia" w:cs="宋体"/>
          <w:b/>
          <w:bCs/>
          <w:sz w:val="28"/>
          <w:szCs w:val="28"/>
          <w:highlight w:val="none"/>
          <w:lang w:val="zh-CN"/>
        </w:rPr>
        <w:t>标发生态（巨野）有限公司巨野有机废弃物资源化处理暨种养循环项目施工</w:t>
      </w:r>
      <w:r>
        <w:rPr>
          <w:rFonts w:hint="eastAsia" w:cs="宋体"/>
          <w:b/>
          <w:bCs/>
          <w:sz w:val="28"/>
          <w:szCs w:val="28"/>
          <w:highlight w:val="none"/>
          <w:lang w:val="en-US" w:eastAsia="zh-CN"/>
        </w:rPr>
        <w:t>中标公示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一、项目名称：标发生态（巨野）有限公司巨野有机废弃物资源化处理暨种养循环项目施工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项目编号：SDLD2023GK002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二、招标人：标发生态（巨野）有限公司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三、招标人：公开招标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四、招标公告发布媒体：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中国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采购与招标网、山东省采购与招标网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、山东蓝盾招标代理有限公司官网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五、招标公告发布日期：2023年8月1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六、开标会议时间：2023年9月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日09:30分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七、中标人</w:t>
      </w:r>
    </w:p>
    <w:tbl>
      <w:tblPr>
        <w:tblStyle w:val="7"/>
        <w:tblW w:w="7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3327"/>
        <w:gridCol w:w="2344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排名</w:t>
            </w:r>
          </w:p>
        </w:tc>
        <w:tc>
          <w:tcPr>
            <w:tcW w:w="3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中标人名称</w:t>
            </w:r>
          </w:p>
        </w:tc>
        <w:tc>
          <w:tcPr>
            <w:tcW w:w="2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投标报价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（元）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山东腾德建设集团有限公司</w:t>
            </w:r>
          </w:p>
        </w:tc>
        <w:tc>
          <w:tcPr>
            <w:tcW w:w="2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31795467.53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95.85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八、公示期：自公示发出之日起3天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九、公示的媒介：本次公示在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中国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采购与招标网、山东省采购与招标网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、山东蓝盾招标代理有限公司官网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发布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十、联系方式。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招标人:标发生态（巨野）有限公司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地址：山东省菏泽市巨野县田桥镇化工园区内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联系人：孙经理    联系方式：18363007729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代理机构：山东蓝盾招标代理有限公司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地址：济南市高新区工业南路59号中铁财智中心6号楼15层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联系人：于先生   联系方式：0531-88809762转8012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</w:p>
    <w:p/>
    <w:sectPr>
      <w:pgSz w:w="11905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jI3MjNmMzc0MGI0NjNhNzYwNWI3NTAzNjA4NjUifQ=="/>
  </w:docVars>
  <w:rsids>
    <w:rsidRoot w:val="00000000"/>
    <w:rsid w:val="00C719FC"/>
    <w:rsid w:val="01D30643"/>
    <w:rsid w:val="03E6114F"/>
    <w:rsid w:val="053A398E"/>
    <w:rsid w:val="05FB3031"/>
    <w:rsid w:val="060F02BD"/>
    <w:rsid w:val="073C2CF5"/>
    <w:rsid w:val="09016987"/>
    <w:rsid w:val="0AF07AD6"/>
    <w:rsid w:val="0C967190"/>
    <w:rsid w:val="121E3997"/>
    <w:rsid w:val="128D48BB"/>
    <w:rsid w:val="1527344F"/>
    <w:rsid w:val="15DC61D5"/>
    <w:rsid w:val="15F556A2"/>
    <w:rsid w:val="16486389"/>
    <w:rsid w:val="16920A8A"/>
    <w:rsid w:val="18547A37"/>
    <w:rsid w:val="18D010F9"/>
    <w:rsid w:val="228C1E09"/>
    <w:rsid w:val="25993E46"/>
    <w:rsid w:val="281E7FE9"/>
    <w:rsid w:val="28F1539D"/>
    <w:rsid w:val="2A4A4887"/>
    <w:rsid w:val="2B20780F"/>
    <w:rsid w:val="32706257"/>
    <w:rsid w:val="35F31780"/>
    <w:rsid w:val="37456313"/>
    <w:rsid w:val="3D9D29F9"/>
    <w:rsid w:val="3EA34DCD"/>
    <w:rsid w:val="3F922213"/>
    <w:rsid w:val="415E78F7"/>
    <w:rsid w:val="437D7E1D"/>
    <w:rsid w:val="44AB41BF"/>
    <w:rsid w:val="499A6783"/>
    <w:rsid w:val="4DD3029E"/>
    <w:rsid w:val="4FF654B5"/>
    <w:rsid w:val="52213C04"/>
    <w:rsid w:val="52984EA8"/>
    <w:rsid w:val="548721FF"/>
    <w:rsid w:val="55C019D7"/>
    <w:rsid w:val="58C373FD"/>
    <w:rsid w:val="5BA531BD"/>
    <w:rsid w:val="5C1D07CB"/>
    <w:rsid w:val="60BB0039"/>
    <w:rsid w:val="63C33862"/>
    <w:rsid w:val="64323384"/>
    <w:rsid w:val="6DED4644"/>
    <w:rsid w:val="6ED95472"/>
    <w:rsid w:val="6F807FD6"/>
    <w:rsid w:val="6FFE6936"/>
    <w:rsid w:val="7A645839"/>
    <w:rsid w:val="7BE53D0B"/>
    <w:rsid w:val="7D33744C"/>
    <w:rsid w:val="7F072A36"/>
    <w:rsid w:val="7FD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2021-11-15T08:21:00Z</dcterms:created>
  <dc:creator>Administrator</dc:creator>
  <cp:lastModifiedBy>王文廷</cp:lastModifiedBy>
  <dcterms:modified xsi:type="dcterms:W3CDTF">2023-09-08T11:01:25Z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AA2D30685A6042D78782D40849DE32BF</vt:lpwstr>
  </property>
</Properties>
</file>